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Смоленск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31.67.001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Обоянь, Курская область, г. Обоянь, ул. Ленина,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Глинищево, а/д Р-120 Орел – Брянск – Смоленск – гр. с Республикой Беларусь 145км+825м (справа), 145км+925м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Летошники, а/д Р-120 Орел – Брянск – Смоленск – гр. с Республикой Беларусь 183км+525м (справа), 183км+600м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Сеща, а/д Р-120 Орел – Брянск – Смоленск – гр. с Республикой Беларусь 219км+975м (справа), 219км+900м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Рославль, Смоленская область, г. Рославль, ул. Привокзальная,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Смоленск, Смоленская обл., г. Смоленск, ул. Кашена, д. 13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а/д- 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Веселая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Бавыкино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38Н-842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Знаменка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Брянского фронта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М. Яшенина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Глинищево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Заслонова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Смоленская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Рославльское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Рославльское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Смоленская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Заслонова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М. Яшенина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Глинищево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Брянского фронта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Знаменка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38Н-842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Веселая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Бавыкино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а/д- 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